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A780" w14:textId="62EF0C8D" w:rsidR="00DC2086" w:rsidRDefault="00461095" w:rsidP="00DC2086">
      <w:pPr>
        <w:pStyle w:val="Nadpis1"/>
        <w:jc w:val="center"/>
        <w:rPr>
          <w:rFonts w:ascii="Amasis MT Pro Black" w:hAnsi="Amasis MT Pro Black"/>
          <w:b/>
          <w:bCs/>
          <w:color w:val="00B050"/>
          <w:sz w:val="100"/>
          <w:szCs w:val="100"/>
        </w:rPr>
      </w:pPr>
      <w:r>
        <w:rPr>
          <w:rFonts w:ascii="Amasis MT Pro Black" w:hAnsi="Amasis MT Pro Black"/>
          <w:b/>
          <w:bCs/>
          <w:color w:val="00B050"/>
          <w:sz w:val="100"/>
          <w:szCs w:val="100"/>
        </w:rPr>
        <w:t>Červen</w:t>
      </w:r>
    </w:p>
    <w:p w14:paraId="24321911" w14:textId="06F60261" w:rsidR="00461095" w:rsidRDefault="00461095" w:rsidP="0046109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  <w:t>Dětský den v KMŠ</w:t>
      </w:r>
    </w:p>
    <w:p w14:paraId="1F7EECAF" w14:textId="67C5E072" w:rsidR="00461095" w:rsidRDefault="00461095" w:rsidP="00461095">
      <w:pPr>
        <w:ind w:left="708" w:firstLine="708"/>
        <w:rPr>
          <w:color w:val="00B050"/>
          <w:sz w:val="40"/>
          <w:szCs w:val="40"/>
        </w:rPr>
      </w:pPr>
      <w:r w:rsidRPr="0017034D">
        <w:rPr>
          <w:color w:val="00B050"/>
          <w:sz w:val="40"/>
          <w:szCs w:val="40"/>
        </w:rPr>
        <w:t>12:30-13:00 Práce s předškoláky (</w:t>
      </w:r>
      <w:r>
        <w:rPr>
          <w:color w:val="00B050"/>
          <w:sz w:val="40"/>
          <w:szCs w:val="40"/>
        </w:rPr>
        <w:t>4</w:t>
      </w:r>
      <w:r w:rsidRPr="0017034D">
        <w:rPr>
          <w:color w:val="00B050"/>
          <w:sz w:val="40"/>
          <w:szCs w:val="40"/>
        </w:rPr>
        <w:t>. třída)</w:t>
      </w:r>
    </w:p>
    <w:p w14:paraId="12C6D21E" w14:textId="5A0B4E97" w:rsidR="00143A35" w:rsidRDefault="00143A35" w:rsidP="00461095">
      <w:pPr>
        <w:ind w:left="708" w:firstLine="708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13</w:t>
      </w:r>
      <w:r w:rsidRPr="0017034D">
        <w:rPr>
          <w:color w:val="00B050"/>
          <w:sz w:val="40"/>
          <w:szCs w:val="40"/>
        </w:rPr>
        <w:t>:30-1</w:t>
      </w:r>
      <w:r>
        <w:rPr>
          <w:color w:val="00B050"/>
          <w:sz w:val="40"/>
          <w:szCs w:val="40"/>
        </w:rPr>
        <w:t>4</w:t>
      </w:r>
      <w:r w:rsidRPr="0017034D">
        <w:rPr>
          <w:color w:val="00B050"/>
          <w:sz w:val="40"/>
          <w:szCs w:val="40"/>
        </w:rPr>
        <w:t>:</w:t>
      </w:r>
      <w:r>
        <w:rPr>
          <w:color w:val="00B050"/>
          <w:sz w:val="40"/>
          <w:szCs w:val="40"/>
        </w:rPr>
        <w:t>15</w:t>
      </w:r>
      <w:r w:rsidRPr="0017034D">
        <w:rPr>
          <w:color w:val="00B050"/>
          <w:sz w:val="40"/>
          <w:szCs w:val="40"/>
        </w:rPr>
        <w:t xml:space="preserve"> Práce s předškoláky (</w:t>
      </w:r>
      <w:r>
        <w:rPr>
          <w:color w:val="00B050"/>
          <w:sz w:val="40"/>
          <w:szCs w:val="40"/>
        </w:rPr>
        <w:t>1</w:t>
      </w:r>
      <w:r w:rsidRPr="0017034D">
        <w:rPr>
          <w:color w:val="00B050"/>
          <w:sz w:val="40"/>
          <w:szCs w:val="40"/>
        </w:rPr>
        <w:t>. třída)</w:t>
      </w:r>
    </w:p>
    <w:p w14:paraId="29294111" w14:textId="77777777" w:rsidR="00461095" w:rsidRDefault="00461095" w:rsidP="00461095">
      <w:pPr>
        <w:ind w:left="1416"/>
        <w:rPr>
          <w:color w:val="2E74B5" w:themeColor="accent5" w:themeShade="BF"/>
          <w:sz w:val="40"/>
          <w:szCs w:val="40"/>
        </w:rPr>
      </w:pPr>
      <w:r w:rsidRPr="0017034D">
        <w:rPr>
          <w:color w:val="2E74B5" w:themeColor="accent5" w:themeShade="BF"/>
          <w:sz w:val="40"/>
          <w:szCs w:val="40"/>
        </w:rPr>
        <w:t>15:00-15:45 Pohybové hry</w:t>
      </w:r>
    </w:p>
    <w:p w14:paraId="34FA2895" w14:textId="764AA78F" w:rsidR="00461095" w:rsidRDefault="00461095" w:rsidP="00461095">
      <w:pPr>
        <w:rPr>
          <w:color w:val="7030A0"/>
          <w:sz w:val="40"/>
          <w:szCs w:val="40"/>
        </w:rPr>
      </w:pPr>
      <w:r>
        <w:rPr>
          <w:color w:val="000000" w:themeColor="text1"/>
          <w:sz w:val="40"/>
          <w:szCs w:val="40"/>
        </w:rPr>
        <w:t>5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</w:r>
      <w:r w:rsidRPr="009126C5">
        <w:rPr>
          <w:color w:val="7030A0"/>
          <w:sz w:val="40"/>
          <w:szCs w:val="40"/>
        </w:rPr>
        <w:t>14:45-15:15 Kroužek zpívání a zdravé dýchání</w:t>
      </w:r>
    </w:p>
    <w:p w14:paraId="286DE172" w14:textId="55F323D5" w:rsidR="00461095" w:rsidRDefault="00461095" w:rsidP="00461095">
      <w:pPr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 w:rsidRPr="00461095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</w:t>
      </w:r>
      <w:r>
        <w:rPr>
          <w:color w:val="00B050"/>
          <w:sz w:val="40"/>
          <w:szCs w:val="40"/>
        </w:rPr>
        <w:t>2</w:t>
      </w:r>
      <w:r w:rsidRPr="0017034D">
        <w:rPr>
          <w:color w:val="00B050"/>
          <w:sz w:val="40"/>
          <w:szCs w:val="40"/>
        </w:rPr>
        <w:t>. třída)</w:t>
      </w:r>
    </w:p>
    <w:p w14:paraId="145AC988" w14:textId="77777777" w:rsidR="00461095" w:rsidRDefault="00461095" w:rsidP="00461095">
      <w:pPr>
        <w:ind w:left="1416" w:hanging="1416"/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7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 w:rsidRPr="00461095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(3. třída)</w:t>
      </w:r>
    </w:p>
    <w:p w14:paraId="551FB8D6" w14:textId="5E4208DB" w:rsidR="00461095" w:rsidRPr="00143A35" w:rsidRDefault="00461095" w:rsidP="00461095">
      <w:pPr>
        <w:ind w:left="1416"/>
        <w:rPr>
          <w:b/>
          <w:bCs/>
          <w:color w:val="FFD966" w:themeColor="accent4" w:themeTint="99"/>
          <w:sz w:val="40"/>
          <w:szCs w:val="40"/>
        </w:rPr>
      </w:pPr>
      <w:r w:rsidRPr="00143A35">
        <w:rPr>
          <w:b/>
          <w:bCs/>
          <w:color w:val="FFD966" w:themeColor="accent4" w:themeTint="99"/>
          <w:sz w:val="40"/>
          <w:szCs w:val="40"/>
        </w:rPr>
        <w:t>15:30-16:00 Ježíškova školka</w:t>
      </w:r>
    </w:p>
    <w:p w14:paraId="24C7D585" w14:textId="7E756A1F" w:rsidR="00461095" w:rsidRPr="00461095" w:rsidRDefault="00461095" w:rsidP="00461095">
      <w:pPr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8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ab/>
      </w:r>
      <w:r>
        <w:rPr>
          <w:color w:val="000000" w:themeColor="text1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</w:t>
      </w:r>
      <w:r>
        <w:rPr>
          <w:color w:val="00B050"/>
          <w:sz w:val="40"/>
          <w:szCs w:val="40"/>
        </w:rPr>
        <w:t>4</w:t>
      </w:r>
      <w:r w:rsidRPr="0017034D">
        <w:rPr>
          <w:color w:val="00B050"/>
          <w:sz w:val="40"/>
          <w:szCs w:val="40"/>
        </w:rPr>
        <w:t>. třída)</w:t>
      </w:r>
    </w:p>
    <w:p w14:paraId="7C4D77FF" w14:textId="25908688" w:rsidR="00461095" w:rsidRDefault="00461095" w:rsidP="00461095">
      <w:pPr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12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</w:t>
      </w:r>
      <w:r>
        <w:rPr>
          <w:color w:val="00B050"/>
          <w:sz w:val="40"/>
          <w:szCs w:val="40"/>
        </w:rPr>
        <w:t>1</w:t>
      </w:r>
      <w:r w:rsidRPr="0017034D">
        <w:rPr>
          <w:color w:val="00B050"/>
          <w:sz w:val="40"/>
          <w:szCs w:val="40"/>
        </w:rPr>
        <w:t>. třída)</w:t>
      </w:r>
    </w:p>
    <w:p w14:paraId="7F1BF604" w14:textId="6D2160C8" w:rsidR="00461095" w:rsidRDefault="00461095" w:rsidP="00461095">
      <w:pPr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13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 w:rsidRPr="00461095">
        <w:rPr>
          <w:color w:val="00B050"/>
          <w:sz w:val="40"/>
          <w:szCs w:val="40"/>
        </w:rPr>
        <w:t xml:space="preserve"> </w:t>
      </w:r>
      <w:r>
        <w:rPr>
          <w:color w:val="00B050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</w:t>
      </w:r>
      <w:r>
        <w:rPr>
          <w:color w:val="00B050"/>
          <w:sz w:val="40"/>
          <w:szCs w:val="40"/>
        </w:rPr>
        <w:t>2</w:t>
      </w:r>
      <w:r w:rsidRPr="0017034D">
        <w:rPr>
          <w:color w:val="00B050"/>
          <w:sz w:val="40"/>
          <w:szCs w:val="40"/>
        </w:rPr>
        <w:t>. třída)</w:t>
      </w:r>
    </w:p>
    <w:p w14:paraId="0FD13924" w14:textId="46CE155B" w:rsidR="00461095" w:rsidRDefault="00461095" w:rsidP="00461095">
      <w:pPr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14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ab/>
      </w:r>
      <w:r w:rsidR="00143A35">
        <w:rPr>
          <w:color w:val="00B050"/>
          <w:sz w:val="40"/>
          <w:szCs w:val="40"/>
        </w:rPr>
        <w:t>13</w:t>
      </w:r>
      <w:r w:rsidRPr="0017034D">
        <w:rPr>
          <w:color w:val="00B050"/>
          <w:sz w:val="40"/>
          <w:szCs w:val="40"/>
        </w:rPr>
        <w:t>:30-1</w:t>
      </w:r>
      <w:r w:rsidR="00143A35">
        <w:rPr>
          <w:color w:val="00B050"/>
          <w:sz w:val="40"/>
          <w:szCs w:val="40"/>
        </w:rPr>
        <w:t>4</w:t>
      </w:r>
      <w:r w:rsidRPr="0017034D">
        <w:rPr>
          <w:color w:val="00B050"/>
          <w:sz w:val="40"/>
          <w:szCs w:val="40"/>
        </w:rPr>
        <w:t>:</w:t>
      </w:r>
      <w:r w:rsidR="00143A35">
        <w:rPr>
          <w:color w:val="00B050"/>
          <w:sz w:val="40"/>
          <w:szCs w:val="40"/>
        </w:rPr>
        <w:t>15</w:t>
      </w:r>
      <w:r w:rsidRPr="0017034D">
        <w:rPr>
          <w:color w:val="00B050"/>
          <w:sz w:val="40"/>
          <w:szCs w:val="40"/>
        </w:rPr>
        <w:t xml:space="preserve"> Práce s předškoláky (</w:t>
      </w:r>
      <w:r>
        <w:rPr>
          <w:color w:val="00B050"/>
          <w:sz w:val="40"/>
          <w:szCs w:val="40"/>
        </w:rPr>
        <w:t>1</w:t>
      </w:r>
      <w:r w:rsidRPr="0017034D">
        <w:rPr>
          <w:color w:val="00B050"/>
          <w:sz w:val="40"/>
          <w:szCs w:val="40"/>
        </w:rPr>
        <w:t>.</w:t>
      </w:r>
      <w:r>
        <w:rPr>
          <w:color w:val="00B050"/>
          <w:sz w:val="40"/>
          <w:szCs w:val="40"/>
        </w:rPr>
        <w:t xml:space="preserve"> </w:t>
      </w:r>
      <w:r w:rsidRPr="0017034D">
        <w:rPr>
          <w:color w:val="00B050"/>
          <w:sz w:val="40"/>
          <w:szCs w:val="40"/>
        </w:rPr>
        <w:t>třída)</w:t>
      </w:r>
    </w:p>
    <w:p w14:paraId="406F37FB" w14:textId="3B83909F" w:rsidR="00143A35" w:rsidRDefault="00143A35" w:rsidP="00461095">
      <w:p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             1</w:t>
      </w:r>
      <w:r w:rsidRPr="0017034D">
        <w:rPr>
          <w:color w:val="00B050"/>
          <w:sz w:val="40"/>
          <w:szCs w:val="40"/>
        </w:rPr>
        <w:t>2:30-13:00 Práce s předškoláky (</w:t>
      </w:r>
      <w:r>
        <w:rPr>
          <w:color w:val="00B050"/>
          <w:sz w:val="40"/>
          <w:szCs w:val="40"/>
        </w:rPr>
        <w:t>3</w:t>
      </w:r>
      <w:r w:rsidRPr="0017034D">
        <w:rPr>
          <w:color w:val="00B050"/>
          <w:sz w:val="40"/>
          <w:szCs w:val="40"/>
        </w:rPr>
        <w:t>. třída)</w:t>
      </w:r>
    </w:p>
    <w:p w14:paraId="104F50D3" w14:textId="354251EA" w:rsidR="00461095" w:rsidRDefault="00461095" w:rsidP="00461095">
      <w:pPr>
        <w:rPr>
          <w:color w:val="00B050"/>
          <w:sz w:val="40"/>
          <w:szCs w:val="40"/>
        </w:rPr>
      </w:pPr>
      <w:r>
        <w:rPr>
          <w:color w:val="000000" w:themeColor="text1"/>
          <w:sz w:val="40"/>
          <w:szCs w:val="40"/>
        </w:rPr>
        <w:t>15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ab/>
      </w:r>
      <w:r w:rsidRPr="0017034D">
        <w:rPr>
          <w:color w:val="00B050"/>
          <w:sz w:val="40"/>
          <w:szCs w:val="40"/>
        </w:rPr>
        <w:t>12:30-13:00 Práce s předškoláky (</w:t>
      </w:r>
      <w:r>
        <w:rPr>
          <w:color w:val="00B050"/>
          <w:sz w:val="40"/>
          <w:szCs w:val="40"/>
        </w:rPr>
        <w:t>4</w:t>
      </w:r>
      <w:r w:rsidRPr="0017034D">
        <w:rPr>
          <w:color w:val="00B050"/>
          <w:sz w:val="40"/>
          <w:szCs w:val="40"/>
        </w:rPr>
        <w:t>. třída)</w:t>
      </w:r>
    </w:p>
    <w:p w14:paraId="301C6592" w14:textId="323996F8" w:rsidR="00461095" w:rsidRDefault="00461095" w:rsidP="00461095">
      <w:pPr>
        <w:rPr>
          <w:color w:val="2E74B5" w:themeColor="accent5" w:themeShade="BF"/>
          <w:sz w:val="40"/>
          <w:szCs w:val="40"/>
        </w:rPr>
      </w:pP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 w:rsidRPr="0017034D">
        <w:rPr>
          <w:color w:val="2E74B5" w:themeColor="accent5" w:themeShade="BF"/>
          <w:sz w:val="40"/>
          <w:szCs w:val="40"/>
        </w:rPr>
        <w:t>15:00-15:45 Pohybové hry</w:t>
      </w:r>
    </w:p>
    <w:p w14:paraId="3EA898F7" w14:textId="4AE4B4DB" w:rsidR="00461095" w:rsidRDefault="00461095" w:rsidP="00461095">
      <w:pPr>
        <w:ind w:left="1416" w:hanging="1416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16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ab/>
        <w:t>15:30 Rozloučení s předškoláky na zahradě KMŠ</w:t>
      </w:r>
    </w:p>
    <w:p w14:paraId="364FC0EC" w14:textId="4DF42D94" w:rsidR="00143A35" w:rsidRDefault="00143A35" w:rsidP="00461095">
      <w:pPr>
        <w:ind w:left="1416" w:hanging="1416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22.6.      15:30 schůzka s rodiči nově přijatých dětí</w:t>
      </w:r>
    </w:p>
    <w:p w14:paraId="53A01092" w14:textId="52A72141" w:rsidR="00461095" w:rsidRDefault="00461095" w:rsidP="00461095">
      <w:pPr>
        <w:ind w:left="1416" w:hanging="1416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23</w:t>
      </w:r>
      <w:r w:rsidRPr="00DC2086">
        <w:rPr>
          <w:color w:val="000000" w:themeColor="text1"/>
          <w:sz w:val="40"/>
          <w:szCs w:val="40"/>
        </w:rPr>
        <w:t xml:space="preserve">. </w:t>
      </w:r>
      <w:r>
        <w:rPr>
          <w:color w:val="000000" w:themeColor="text1"/>
          <w:sz w:val="40"/>
          <w:szCs w:val="40"/>
        </w:rPr>
        <w:t>6</w:t>
      </w:r>
      <w:r w:rsidRPr="00DC2086">
        <w:rPr>
          <w:color w:val="000000" w:themeColor="text1"/>
          <w:sz w:val="40"/>
          <w:szCs w:val="40"/>
        </w:rPr>
        <w:t>.</w:t>
      </w:r>
      <w:r>
        <w:rPr>
          <w:color w:val="000000" w:themeColor="text1"/>
          <w:sz w:val="40"/>
          <w:szCs w:val="40"/>
        </w:rPr>
        <w:tab/>
        <w:t>17:00 Svatojánské odpoledne s možností přenocování dětí, které odchází do ZŠ</w:t>
      </w:r>
      <w:r w:rsidR="00143A35">
        <w:rPr>
          <w:color w:val="000000" w:themeColor="text1"/>
          <w:sz w:val="40"/>
          <w:szCs w:val="40"/>
        </w:rPr>
        <w:t xml:space="preserve"> - téma INDIÁNI</w:t>
      </w:r>
    </w:p>
    <w:p w14:paraId="6BBDA2C7" w14:textId="77777777" w:rsidR="00DC2086" w:rsidRPr="00DC2086" w:rsidRDefault="00DC2086" w:rsidP="00DC2086">
      <w:pPr>
        <w:ind w:left="1416" w:hanging="1416"/>
        <w:rPr>
          <w:color w:val="000000" w:themeColor="text1"/>
          <w:sz w:val="40"/>
          <w:szCs w:val="40"/>
        </w:rPr>
      </w:pPr>
    </w:p>
    <w:sectPr w:rsidR="00DC2086" w:rsidRPr="00DC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masis MT Pro Black">
    <w:altName w:val="Cambria"/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86"/>
    <w:rsid w:val="00143A35"/>
    <w:rsid w:val="003D4E32"/>
    <w:rsid w:val="00461095"/>
    <w:rsid w:val="0053548E"/>
    <w:rsid w:val="007A4DE7"/>
    <w:rsid w:val="00D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3BC2"/>
  <w15:chartTrackingRefBased/>
  <w15:docId w15:val="{42A9AB60-6ACE-4348-BC5E-7E483D8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C2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08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Lenka Vaďurová</cp:lastModifiedBy>
  <cp:revision>2</cp:revision>
  <cp:lastPrinted>2023-06-05T09:21:00Z</cp:lastPrinted>
  <dcterms:created xsi:type="dcterms:W3CDTF">2023-06-05T09:22:00Z</dcterms:created>
  <dcterms:modified xsi:type="dcterms:W3CDTF">2023-06-05T09:22:00Z</dcterms:modified>
</cp:coreProperties>
</file>